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D07" w:rsidRDefault="00E9740F" w:rsidP="0076787A">
      <w:pPr>
        <w:spacing w:after="197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48"/>
          <w:szCs w:val="48"/>
          <w:lang w:eastAsia="ru-RU"/>
        </w:rPr>
      </w:pPr>
      <w:r w:rsidRPr="0076787A">
        <w:rPr>
          <w:rFonts w:ascii="Times New Roman" w:eastAsia="Times New Roman" w:hAnsi="Times New Roman" w:cs="Times New Roman"/>
          <w:b/>
          <w:caps/>
          <w:color w:val="C00000"/>
          <w:kern w:val="36"/>
          <w:sz w:val="48"/>
          <w:szCs w:val="48"/>
          <w:lang w:eastAsia="ru-RU"/>
        </w:rPr>
        <w:t xml:space="preserve">ПАМЯТКА </w:t>
      </w:r>
    </w:p>
    <w:p w:rsidR="00E9740F" w:rsidRPr="0076787A" w:rsidRDefault="00E9740F" w:rsidP="0076787A">
      <w:pPr>
        <w:spacing w:after="197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48"/>
          <w:szCs w:val="48"/>
          <w:lang w:eastAsia="ru-RU"/>
        </w:rPr>
      </w:pPr>
      <w:r w:rsidRPr="0076787A">
        <w:rPr>
          <w:rFonts w:ascii="Times New Roman" w:eastAsia="Times New Roman" w:hAnsi="Times New Roman" w:cs="Times New Roman"/>
          <w:b/>
          <w:caps/>
          <w:color w:val="C00000"/>
          <w:kern w:val="36"/>
          <w:sz w:val="48"/>
          <w:szCs w:val="48"/>
          <w:lang w:eastAsia="ru-RU"/>
        </w:rPr>
        <w:t>Правила посещения катка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катка запрещается: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1.Выход на лед в состоянии алкогольного или наркотического опьянения категорически запрещен.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проносить на лед еду и напитки.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3. курить на территории катка.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4. мусорить и кидать на лед любые предметы.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5.применять взрывчатые и легковоспламеняющиеся вещества (в том числе пиротехнические изделия).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6. выполнять на льду профессиональные элементы катания посетителям, которые не имеют квалификацию тренера или спортивный разряд по фигурному катанию.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7.входить и выходить с территории ледового поля вне специально предусмотренных местах.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8. умышленно мешать кататься другим посетителям катка.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9. долбить, ковырять лёд коньками или другими предметами, бить коньками о  борт, а также бросать на лёд любые предметы, выливать жидкость и сыпать какие-либо вещества.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10.При посещении крытого катка запрещается: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10.1. находиться на территории ледового поля без коньков (при посещении крытого катка).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10.2. приводить с собой животных.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11.Не рекомендуется выходить на лед  лицам, страдающим сердечно-сосудистыми заболеваниями; а также  лицам с расстройствами вестибулярного аппарата.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12.Посетитель катка должен  уважительно относиться к другим Посетителям катка и обслуживающему персоналу, в особенности к детям и пожилым людям.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13. Играть в зимние виды спорта (хоккей, хоккей с мячом на льду) допускаются только в предварительно согласованное с администрацией время. Во время работы катка для массового посетителя выход на лед с клюшками, шайбами, мячами запрещен.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14. Ответственность Посетителя: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Посетитель несёт имущественную ответственность за любой ущерб, принесённый другим Посетителям катка или имуществу катка.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 утери или порчи коньков, взятых на прокат, защитного инвентаря Посетитель обязан возместить материальный ущерб в размере стоимости испорченного инвентаря.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15. Посетитель обязан сдать коньки и экипировку непосредственно после окончания катания.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Перед тем, как взять коньки и экипировку в прокат, Посетитель обязан осмотреть их, т.к. факт оплаты проката означает, что коньки, экипировка находятся в надлежащем техническом состоянии.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Посетители ледового катка обязаны соблюдать все правила безопасности и проявлять осторожность во время катания.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18. ЗАПРЕЩАЕТСЯ кататься на большой скорости. Если во время катания на школьном катке  случилась травма, при необходимости, пострадавшему может быть оказана помощь в школе (в дневное время),  где находится медицинский кабинет, или попросить дежурного по школе  вызвать машину «Скорой помощи».</w:t>
      </w:r>
    </w:p>
    <w:p w:rsidR="00E9740F" w:rsidRPr="0076787A" w:rsidRDefault="00E9740F" w:rsidP="00E9740F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87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ВНИМАТЕЛЬНЫ И АККУРАТНЫ НА ЛЬДУ!</w:t>
      </w:r>
    </w:p>
    <w:p w:rsidR="002051C2" w:rsidRPr="0076787A" w:rsidRDefault="002051C2">
      <w:pPr>
        <w:rPr>
          <w:rFonts w:ascii="Times New Roman" w:hAnsi="Times New Roman" w:cs="Times New Roman"/>
          <w:sz w:val="28"/>
          <w:szCs w:val="28"/>
        </w:rPr>
      </w:pPr>
    </w:p>
    <w:sectPr w:rsidR="002051C2" w:rsidRPr="0076787A" w:rsidSect="00205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Kreo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characterSpacingControl w:val="doNotCompress"/>
  <w:compat/>
  <w:rsids>
    <w:rsidRoot w:val="00E9740F"/>
    <w:rsid w:val="001E0467"/>
    <w:rsid w:val="002051C2"/>
    <w:rsid w:val="00731D07"/>
    <w:rsid w:val="0076787A"/>
    <w:rsid w:val="00B90C15"/>
    <w:rsid w:val="00E97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1C2"/>
  </w:style>
  <w:style w:type="paragraph" w:styleId="1">
    <w:name w:val="heading 1"/>
    <w:basedOn w:val="a"/>
    <w:link w:val="10"/>
    <w:uiPriority w:val="9"/>
    <w:qFormat/>
    <w:rsid w:val="00E9740F"/>
    <w:pPr>
      <w:spacing w:before="395" w:after="197" w:line="552" w:lineRule="atLeast"/>
      <w:outlineLvl w:val="0"/>
    </w:pPr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paragraph" w:styleId="2">
    <w:name w:val="heading 2"/>
    <w:basedOn w:val="a"/>
    <w:link w:val="20"/>
    <w:uiPriority w:val="9"/>
    <w:qFormat/>
    <w:rsid w:val="00E9740F"/>
    <w:pPr>
      <w:spacing w:before="395" w:after="197" w:line="473" w:lineRule="atLeast"/>
      <w:outlineLvl w:val="1"/>
    </w:pPr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40F"/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740F"/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styleId="a3">
    <w:name w:val="Hyperlink"/>
    <w:basedOn w:val="a0"/>
    <w:uiPriority w:val="99"/>
    <w:semiHidden/>
    <w:unhideWhenUsed/>
    <w:rsid w:val="00E9740F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E97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76028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60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73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20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24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5</cp:revision>
  <dcterms:created xsi:type="dcterms:W3CDTF">2016-10-18T13:40:00Z</dcterms:created>
  <dcterms:modified xsi:type="dcterms:W3CDTF">2016-10-18T17:36:00Z</dcterms:modified>
</cp:coreProperties>
</file>